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9D566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BD519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9D566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9D566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49</w:t>
      </w:r>
    </w:p>
    <w:p w:rsidR="0034700C" w:rsidRPr="00656A74" w:rsidRDefault="00C5188D" w:rsidP="0034700C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34700C" w:rsidRPr="00656A74">
        <w:rPr>
          <w:sz w:val="28"/>
          <w:szCs w:val="28"/>
          <w:lang w:val="uk-UA"/>
        </w:rPr>
        <w:t xml:space="preserve">бюджету </w:t>
      </w:r>
    </w:p>
    <w:p w:rsidR="0034700C" w:rsidRDefault="00E74B82" w:rsidP="0034700C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Українківської</w:t>
      </w:r>
      <w:proofErr w:type="spellEnd"/>
      <w:r w:rsidR="0034700C" w:rsidRPr="00656A74">
        <w:rPr>
          <w:sz w:val="28"/>
          <w:szCs w:val="28"/>
          <w:lang w:val="uk-UA"/>
        </w:rPr>
        <w:t xml:space="preserve"> сільської ради </w:t>
      </w:r>
    </w:p>
    <w:p w:rsidR="0034700C" w:rsidRPr="00656A74" w:rsidRDefault="0034700C" w:rsidP="0034700C">
      <w:pPr>
        <w:rPr>
          <w:sz w:val="28"/>
          <w:szCs w:val="28"/>
          <w:lang w:val="uk-UA"/>
        </w:rPr>
      </w:pPr>
      <w:r w:rsidRPr="00656A74">
        <w:rPr>
          <w:sz w:val="28"/>
          <w:szCs w:val="28"/>
          <w:lang w:val="uk-UA"/>
        </w:rPr>
        <w:t>за 2020 рік</w:t>
      </w:r>
    </w:p>
    <w:p w:rsidR="00C5188D" w:rsidRDefault="00C5188D" w:rsidP="0034700C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3C2C10" w:rsidRDefault="00C5188D" w:rsidP="003C2C10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3C2C10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34700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34700C" w:rsidRPr="00DB14DA">
        <w:rPr>
          <w:sz w:val="28"/>
          <w:szCs w:val="28"/>
          <w:lang w:val="uk-UA"/>
        </w:rPr>
        <w:t xml:space="preserve">бюджету </w:t>
      </w:r>
      <w:proofErr w:type="spellStart"/>
      <w:r w:rsidR="00E74B82">
        <w:rPr>
          <w:sz w:val="28"/>
          <w:szCs w:val="28"/>
          <w:lang w:val="uk-UA"/>
        </w:rPr>
        <w:t>Українківської</w:t>
      </w:r>
      <w:proofErr w:type="spellEnd"/>
      <w:r w:rsidR="0034700C" w:rsidRPr="00DB14DA">
        <w:rPr>
          <w:sz w:val="28"/>
          <w:szCs w:val="28"/>
          <w:lang w:val="uk-UA"/>
        </w:rPr>
        <w:t xml:space="preserve"> сільської ради за 2020 рік</w:t>
      </w:r>
      <w:r w:rsidR="0034700C">
        <w:rPr>
          <w:sz w:val="28"/>
          <w:szCs w:val="28"/>
          <w:lang w:val="uk-UA"/>
        </w:rPr>
        <w:t xml:space="preserve"> </w:t>
      </w:r>
      <w:r w:rsidR="00BD519A">
        <w:rPr>
          <w:sz w:val="28"/>
          <w:lang w:val="uk-UA"/>
        </w:rPr>
        <w:t xml:space="preserve"> (додається)</w:t>
      </w:r>
      <w:r>
        <w:rPr>
          <w:sz w:val="28"/>
          <w:lang w:val="uk-UA"/>
        </w:rPr>
        <w:t>.</w:t>
      </w:r>
    </w:p>
    <w:p w:rsidR="00C5188D" w:rsidRDefault="00C5188D" w:rsidP="0034700C">
      <w:pPr>
        <w:ind w:left="780"/>
        <w:jc w:val="both"/>
        <w:rPr>
          <w:sz w:val="28"/>
          <w:lang w:val="uk-UA"/>
        </w:rPr>
      </w:pPr>
    </w:p>
    <w:p w:rsidR="00C5188D" w:rsidRDefault="00BD519A" w:rsidP="0034700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34700C" w:rsidRPr="004C426D">
        <w:rPr>
          <w:sz w:val="28"/>
          <w:szCs w:val="28"/>
        </w:rPr>
        <w:t xml:space="preserve">бюджету </w:t>
      </w:r>
      <w:proofErr w:type="spellStart"/>
      <w:r w:rsidR="00E74B82">
        <w:rPr>
          <w:sz w:val="28"/>
          <w:szCs w:val="28"/>
          <w:lang w:val="uk-UA"/>
        </w:rPr>
        <w:t>Українківської</w:t>
      </w:r>
      <w:proofErr w:type="spellEnd"/>
      <w:r w:rsidR="0034700C" w:rsidRPr="004C426D">
        <w:rPr>
          <w:sz w:val="28"/>
          <w:szCs w:val="28"/>
        </w:rPr>
        <w:t xml:space="preserve"> </w:t>
      </w:r>
      <w:proofErr w:type="spellStart"/>
      <w:r w:rsidR="0034700C" w:rsidRPr="004C426D">
        <w:rPr>
          <w:sz w:val="28"/>
          <w:szCs w:val="28"/>
        </w:rPr>
        <w:t>сільської</w:t>
      </w:r>
      <w:proofErr w:type="spellEnd"/>
      <w:r w:rsidR="0034700C" w:rsidRPr="004C426D">
        <w:rPr>
          <w:sz w:val="28"/>
          <w:szCs w:val="28"/>
        </w:rPr>
        <w:t xml:space="preserve"> ради за 2020 </w:t>
      </w:r>
      <w:proofErr w:type="spellStart"/>
      <w:r w:rsidR="0034700C" w:rsidRPr="004C426D">
        <w:rPr>
          <w:sz w:val="28"/>
          <w:szCs w:val="28"/>
        </w:rPr>
        <w:t>рік</w:t>
      </w:r>
      <w:proofErr w:type="spellEnd"/>
      <w:r w:rsidR="0034700C">
        <w:rPr>
          <w:sz w:val="28"/>
          <w:szCs w:val="28"/>
          <w:lang w:val="uk-UA"/>
        </w:rPr>
        <w:t xml:space="preserve"> </w:t>
      </w:r>
      <w:r w:rsidR="00C5188D">
        <w:rPr>
          <w:sz w:val="28"/>
          <w:lang w:val="uk-UA"/>
        </w:rPr>
        <w:t>подати на затвердження міської ради.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Pr="00656A74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656A74">
        <w:rPr>
          <w:sz w:val="28"/>
          <w:lang w:val="uk-UA"/>
        </w:rPr>
        <w:t xml:space="preserve">заступника міського голови </w:t>
      </w:r>
      <w:r w:rsidR="00B72323" w:rsidRPr="00656A74">
        <w:rPr>
          <w:sz w:val="28"/>
          <w:lang w:val="uk-UA"/>
        </w:rPr>
        <w:t>Віктора ГВОЗДЕЦЬКОГО</w:t>
      </w:r>
      <w:r w:rsidR="00C5188D" w:rsidRPr="00656A74">
        <w:rPr>
          <w:sz w:val="28"/>
          <w:lang w:val="uk-UA"/>
        </w:rPr>
        <w:t>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FB6E6B" w:rsidRPr="00FB6E6B" w:rsidRDefault="00FB6E6B" w:rsidP="00FB6E6B">
      <w:pPr>
        <w:tabs>
          <w:tab w:val="left" w:pos="2985"/>
        </w:tabs>
        <w:rPr>
          <w:sz w:val="28"/>
          <w:lang w:val="uk-UA"/>
        </w:rPr>
      </w:pPr>
      <w:r w:rsidRPr="00FB6E6B">
        <w:rPr>
          <w:sz w:val="28"/>
          <w:lang w:val="uk-UA"/>
        </w:rPr>
        <w:t>Тетяна БОРИСЕНКО</w:t>
      </w:r>
    </w:p>
    <w:p w:rsidR="00C5188D" w:rsidRDefault="00FB6E6B" w:rsidP="00FB6E6B">
      <w:pPr>
        <w:tabs>
          <w:tab w:val="left" w:pos="2985"/>
        </w:tabs>
        <w:rPr>
          <w:sz w:val="28"/>
          <w:lang w:val="uk-UA"/>
        </w:rPr>
      </w:pPr>
      <w:r w:rsidRPr="00FB6E6B">
        <w:rPr>
          <w:sz w:val="28"/>
          <w:lang w:val="uk-UA"/>
        </w:rPr>
        <w:t>Михайло ПАРФІНЕНКО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467680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  <w:bookmarkStart w:id="0" w:name="_GoBack"/>
      <w:bookmarkEnd w:id="0"/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522F05" w:rsidRDefault="00522F05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522F05" w:rsidRDefault="00522F05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522F05" w:rsidRDefault="00522F05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522F05" w:rsidRDefault="00522F05" w:rsidP="00522F0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Додаток 1</w:t>
      </w:r>
    </w:p>
    <w:p w:rsidR="00522F05" w:rsidRDefault="00522F05" w:rsidP="00522F0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до рішення виконавчого комітету</w:t>
      </w:r>
    </w:p>
    <w:p w:rsidR="00522F05" w:rsidRPr="0031756C" w:rsidRDefault="00522F05" w:rsidP="00522F0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</w:t>
      </w:r>
      <w:r w:rsidR="009D5662" w:rsidRPr="009D5662">
        <w:rPr>
          <w:sz w:val="22"/>
          <w:szCs w:val="22"/>
          <w:lang w:val="uk-UA"/>
        </w:rPr>
        <w:t>від 19.02.2021 №</w:t>
      </w:r>
      <w:r w:rsidR="009D5662">
        <w:rPr>
          <w:sz w:val="22"/>
          <w:szCs w:val="22"/>
          <w:lang w:val="uk-UA"/>
        </w:rPr>
        <w:t>49</w:t>
      </w:r>
    </w:p>
    <w:p w:rsidR="00522F05" w:rsidRDefault="00522F05" w:rsidP="00522F05">
      <w:pPr>
        <w:pStyle w:val="2"/>
        <w:tabs>
          <w:tab w:val="left" w:pos="0"/>
        </w:tabs>
        <w:jc w:val="center"/>
        <w:rPr>
          <w:sz w:val="24"/>
          <w:szCs w:val="24"/>
        </w:rPr>
      </w:pPr>
    </w:p>
    <w:p w:rsidR="009D5662" w:rsidRDefault="00522F05" w:rsidP="00522F05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ЗВІТ </w:t>
      </w:r>
    </w:p>
    <w:p w:rsidR="00522F05" w:rsidRPr="00700617" w:rsidRDefault="00522F05" w:rsidP="00522F05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</w:t>
      </w:r>
      <w:r w:rsidRPr="00120A84">
        <w:rPr>
          <w:b/>
          <w:sz w:val="28"/>
          <w:szCs w:val="28"/>
          <w:lang w:val="uk-UA"/>
        </w:rPr>
        <w:t xml:space="preserve">иконання </w:t>
      </w:r>
      <w:r w:rsidRPr="00700617">
        <w:rPr>
          <w:b/>
          <w:sz w:val="28"/>
          <w:szCs w:val="28"/>
          <w:lang w:val="uk-UA"/>
        </w:rPr>
        <w:t xml:space="preserve">бюджету </w:t>
      </w:r>
      <w:proofErr w:type="spellStart"/>
      <w:r w:rsidRPr="00700617">
        <w:rPr>
          <w:b/>
          <w:sz w:val="28"/>
          <w:szCs w:val="28"/>
          <w:lang w:val="uk-UA"/>
        </w:rPr>
        <w:t>Українківської</w:t>
      </w:r>
      <w:proofErr w:type="spellEnd"/>
      <w:r w:rsidRPr="00700617">
        <w:rPr>
          <w:b/>
          <w:sz w:val="28"/>
          <w:szCs w:val="28"/>
          <w:lang w:val="uk-UA"/>
        </w:rPr>
        <w:t xml:space="preserve"> сільської ради </w:t>
      </w:r>
      <w:r>
        <w:rPr>
          <w:b/>
          <w:sz w:val="28"/>
          <w:szCs w:val="28"/>
          <w:lang w:val="uk-UA"/>
        </w:rPr>
        <w:t xml:space="preserve">за доходами  </w:t>
      </w:r>
      <w:r w:rsidRPr="00120A84">
        <w:rPr>
          <w:b/>
          <w:sz w:val="28"/>
          <w:szCs w:val="28"/>
          <w:lang w:val="uk-UA"/>
        </w:rPr>
        <w:t>за  20</w:t>
      </w:r>
      <w:r w:rsidRPr="00700617">
        <w:rPr>
          <w:b/>
          <w:sz w:val="28"/>
          <w:szCs w:val="28"/>
          <w:lang w:val="uk-UA"/>
        </w:rPr>
        <w:t>20</w:t>
      </w:r>
      <w:r w:rsidRPr="00120A84">
        <w:rPr>
          <w:b/>
          <w:sz w:val="28"/>
          <w:szCs w:val="28"/>
          <w:lang w:val="uk-UA"/>
        </w:rPr>
        <w:t xml:space="preserve"> рік</w:t>
      </w:r>
    </w:p>
    <w:p w:rsidR="00522F05" w:rsidRPr="00522F05" w:rsidRDefault="00522F05" w:rsidP="00522F05">
      <w:pPr>
        <w:pStyle w:val="2"/>
        <w:tabs>
          <w:tab w:val="left" w:pos="0"/>
        </w:tabs>
        <w:rPr>
          <w:bCs/>
          <w:iCs/>
          <w:sz w:val="22"/>
          <w:szCs w:val="22"/>
        </w:rPr>
      </w:pPr>
      <w:r>
        <w:rPr>
          <w:bCs/>
          <w:i/>
          <w:iCs/>
          <w:sz w:val="24"/>
          <w:szCs w:val="24"/>
        </w:rPr>
        <w:t xml:space="preserve">                                                            </w:t>
      </w:r>
      <w:r w:rsidRPr="00522F05">
        <w:rPr>
          <w:b/>
          <w:bCs/>
          <w:iCs/>
        </w:rPr>
        <w:t xml:space="preserve">                                                                     </w:t>
      </w:r>
      <w:r w:rsidRPr="00522F05">
        <w:rPr>
          <w:bCs/>
          <w:iCs/>
          <w:sz w:val="22"/>
          <w:szCs w:val="22"/>
        </w:rPr>
        <w:t>Грн.</w:t>
      </w:r>
    </w:p>
    <w:tbl>
      <w:tblPr>
        <w:tblStyle w:val="a5"/>
        <w:tblW w:w="9496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1417"/>
        <w:gridCol w:w="1417"/>
        <w:gridCol w:w="1418"/>
        <w:gridCol w:w="1133"/>
      </w:tblGrid>
      <w:tr w:rsidR="00522F05" w:rsidRPr="009D4BEB" w:rsidTr="00AD3EBB">
        <w:trPr>
          <w:trHeight w:val="315"/>
        </w:trPr>
        <w:tc>
          <w:tcPr>
            <w:tcW w:w="567" w:type="dxa"/>
            <w:vMerge w:val="restart"/>
          </w:tcPr>
          <w:p w:rsidR="00522F05" w:rsidRPr="009D4BEB" w:rsidRDefault="00522F05" w:rsidP="00AD3EBB">
            <w:pPr>
              <w:pStyle w:val="2"/>
              <w:tabs>
                <w:tab w:val="left" w:pos="-25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№</w:t>
            </w:r>
          </w:p>
        </w:tc>
        <w:tc>
          <w:tcPr>
            <w:tcW w:w="3544" w:type="dxa"/>
            <w:vMerge w:val="restart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Річний</w:t>
            </w:r>
          </w:p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план</w:t>
            </w:r>
          </w:p>
        </w:tc>
        <w:tc>
          <w:tcPr>
            <w:tcW w:w="2835" w:type="dxa"/>
            <w:gridSpan w:val="2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Фактично надійшло</w:t>
            </w:r>
          </w:p>
        </w:tc>
        <w:tc>
          <w:tcPr>
            <w:tcW w:w="1133" w:type="dxa"/>
            <w:vMerge w:val="restart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% виконання</w:t>
            </w:r>
          </w:p>
        </w:tc>
      </w:tr>
      <w:tr w:rsidR="00522F05" w:rsidRPr="009D4BEB" w:rsidTr="00AD3EBB">
        <w:trPr>
          <w:trHeight w:val="225"/>
        </w:trPr>
        <w:tc>
          <w:tcPr>
            <w:tcW w:w="567" w:type="dxa"/>
            <w:vMerge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</w:t>
            </w:r>
          </w:p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фонд</w:t>
            </w:r>
          </w:p>
        </w:tc>
        <w:tc>
          <w:tcPr>
            <w:tcW w:w="1133" w:type="dxa"/>
            <w:vMerge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522F05" w:rsidRPr="009D4BEB" w:rsidTr="00AD3EBB">
        <w:trPr>
          <w:trHeight w:val="328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Рент</w:t>
            </w:r>
            <w:r>
              <w:rPr>
                <w:sz w:val="24"/>
                <w:szCs w:val="24"/>
              </w:rPr>
              <w:t>на плата за спеціальне використ</w:t>
            </w:r>
            <w:r w:rsidRPr="009D4BEB">
              <w:rPr>
                <w:sz w:val="24"/>
                <w:szCs w:val="24"/>
              </w:rPr>
              <w:t>ання лісових ресурсів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74056,00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148106,50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199,99</w:t>
            </w:r>
          </w:p>
        </w:tc>
      </w:tr>
      <w:tr w:rsidR="00522F05" w:rsidRPr="009D4BEB" w:rsidTr="00AD3EBB">
        <w:trPr>
          <w:trHeight w:val="328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Акцизний податок з роздрібної торгівлв підакцизних товарів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24600,00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30589,00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124,35</w:t>
            </w:r>
          </w:p>
        </w:tc>
      </w:tr>
      <w:tr w:rsidR="00522F05" w:rsidRPr="009D4BEB" w:rsidTr="00AD3EBB">
        <w:trPr>
          <w:trHeight w:val="343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 xml:space="preserve"> Земельний податок з юридичних осіб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94000,00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78050,38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83,03</w:t>
            </w:r>
          </w:p>
        </w:tc>
      </w:tr>
      <w:tr w:rsidR="00522F05" w:rsidRPr="009D4BEB" w:rsidTr="00AD3EBB">
        <w:trPr>
          <w:trHeight w:val="328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Земельний податок з фізичних осіб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6500,00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6562,98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100,97</w:t>
            </w:r>
          </w:p>
        </w:tc>
      </w:tr>
      <w:tr w:rsidR="00522F05" w:rsidRPr="009D4BEB" w:rsidTr="00AD3EBB">
        <w:trPr>
          <w:trHeight w:val="328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Орендна плата з юридичних осіб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981000,00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1338686,88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136,46</w:t>
            </w:r>
          </w:p>
        </w:tc>
      </w:tr>
      <w:tr w:rsidR="00522F05" w:rsidRPr="009D4BEB" w:rsidTr="00AD3EBB">
        <w:trPr>
          <w:trHeight w:val="328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Орендна плата з фізичних  осіб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12500,00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5023,95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40,19</w:t>
            </w:r>
          </w:p>
        </w:tc>
      </w:tr>
      <w:tr w:rsidR="00522F05" w:rsidRPr="009D4BEB" w:rsidTr="00AD3EBB">
        <w:trPr>
          <w:trHeight w:val="328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Єдиний податок  з фізичних осіб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426000,00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423167,07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99,33</w:t>
            </w:r>
          </w:p>
        </w:tc>
      </w:tr>
      <w:tr w:rsidR="00522F05" w:rsidRPr="009D4BEB" w:rsidTr="00AD3EBB">
        <w:trPr>
          <w:trHeight w:val="328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Єдиний податок з юридичних осіб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7000,00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10000,00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142,86</w:t>
            </w:r>
          </w:p>
        </w:tc>
      </w:tr>
      <w:tr w:rsidR="00522F05" w:rsidRPr="009D4BEB" w:rsidTr="00AD3EBB">
        <w:trPr>
          <w:trHeight w:val="328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Єдиний податок  з с/г товаровиробників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78600,00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110634,25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140,76</w:t>
            </w:r>
          </w:p>
        </w:tc>
      </w:tr>
      <w:tr w:rsidR="00522F05" w:rsidRPr="009D4BEB" w:rsidTr="00AD3EBB">
        <w:trPr>
          <w:trHeight w:val="328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Податок на нерухоме майно, відмінне від земельної ділянки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215300,00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81783,84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37,98</w:t>
            </w:r>
          </w:p>
        </w:tc>
      </w:tr>
      <w:tr w:rsidR="00522F05" w:rsidRPr="009D4BEB" w:rsidTr="00AD3EBB">
        <w:trPr>
          <w:trHeight w:val="328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Плата за надані адміністративні послуги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900,00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353,60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40,76</w:t>
            </w:r>
          </w:p>
        </w:tc>
      </w:tr>
      <w:tr w:rsidR="00522F05" w:rsidRPr="009D4BEB" w:rsidTr="00AD3EBB">
        <w:trPr>
          <w:trHeight w:val="328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Держмито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13,20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22F05" w:rsidRPr="009D4BEB" w:rsidTr="00AD3EBB">
        <w:trPr>
          <w:trHeight w:val="328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Рентна плата за користування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41,72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22F05" w:rsidRPr="009D4BEB" w:rsidTr="00AD3EBB">
        <w:trPr>
          <w:trHeight w:val="328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Акцизний податок (пальне)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339706,30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22F05" w:rsidRPr="009D4BEB" w:rsidTr="00AD3EBB">
        <w:trPr>
          <w:trHeight w:val="328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Інші надходження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102,00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22F05" w:rsidRPr="009D4BEB" w:rsidTr="00AD3EBB">
        <w:trPr>
          <w:trHeight w:val="289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 xml:space="preserve">Інші джерела власних надходжень 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541,00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22F05" w:rsidRPr="009D4BEB" w:rsidTr="00AD3EBB">
        <w:trPr>
          <w:trHeight w:val="328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Екологічний податок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522F05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1886,22</w:t>
            </w:r>
          </w:p>
        </w:tc>
        <w:tc>
          <w:tcPr>
            <w:tcW w:w="1133" w:type="dxa"/>
            <w:vAlign w:val="center"/>
          </w:tcPr>
          <w:p w:rsidR="00522F05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22F05" w:rsidRPr="009D4BEB" w:rsidTr="00AD3EBB">
        <w:trPr>
          <w:trHeight w:val="328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522F05" w:rsidRPr="00D027BE" w:rsidRDefault="00522F05" w:rsidP="00AD3EBB">
            <w:pPr>
              <w:pStyle w:val="2"/>
              <w:tabs>
                <w:tab w:val="left" w:pos="0"/>
              </w:tabs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t>РАЗОМ ДОХОДІВ</w:t>
            </w:r>
          </w:p>
        </w:tc>
        <w:tc>
          <w:tcPr>
            <w:tcW w:w="1417" w:type="dxa"/>
            <w:vAlign w:val="center"/>
          </w:tcPr>
          <w:p w:rsidR="00522F05" w:rsidRPr="00D027BE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fldChar w:fldCharType="begin"/>
            </w:r>
            <w:r w:rsidRPr="00D027BE">
              <w:rPr>
                <w:b/>
                <w:bCs/>
                <w:sz w:val="24"/>
                <w:szCs w:val="24"/>
              </w:rPr>
              <w:instrText xml:space="preserve"> =SUM(ABOVE) </w:instrText>
            </w:r>
            <w:r w:rsidRPr="00D027BE">
              <w:rPr>
                <w:b/>
                <w:bCs/>
                <w:sz w:val="24"/>
                <w:szCs w:val="24"/>
              </w:rPr>
              <w:fldChar w:fldCharType="separate"/>
            </w:r>
            <w:r w:rsidRPr="00D027BE">
              <w:rPr>
                <w:b/>
                <w:bCs/>
                <w:sz w:val="24"/>
                <w:szCs w:val="24"/>
              </w:rPr>
              <w:t>1920456</w:t>
            </w:r>
            <w:r w:rsidRPr="00D027BE">
              <w:rPr>
                <w:b/>
                <w:bCs/>
                <w:sz w:val="24"/>
                <w:szCs w:val="24"/>
              </w:rPr>
              <w:fldChar w:fldCharType="end"/>
            </w:r>
            <w:r w:rsidRPr="00D027BE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17" w:type="dxa"/>
            <w:vAlign w:val="center"/>
          </w:tcPr>
          <w:p w:rsidR="00522F05" w:rsidRPr="00D027BE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fldChar w:fldCharType="begin"/>
            </w:r>
            <w:r w:rsidRPr="00D027BE">
              <w:rPr>
                <w:b/>
                <w:bCs/>
                <w:sz w:val="24"/>
                <w:szCs w:val="24"/>
              </w:rPr>
              <w:instrText xml:space="preserve"> =SUM(ABOVE) </w:instrText>
            </w:r>
            <w:r w:rsidRPr="00D027BE">
              <w:rPr>
                <w:b/>
                <w:bCs/>
                <w:sz w:val="24"/>
                <w:szCs w:val="24"/>
              </w:rPr>
              <w:fldChar w:fldCharType="separate"/>
            </w:r>
            <w:r w:rsidRPr="00D027BE">
              <w:rPr>
                <w:b/>
                <w:bCs/>
                <w:sz w:val="24"/>
                <w:szCs w:val="24"/>
              </w:rPr>
              <w:t>2572821,67</w:t>
            </w:r>
            <w:r w:rsidRPr="00D027BE">
              <w:rPr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522F05" w:rsidRPr="00D027BE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sz w:val="24"/>
                <w:szCs w:val="24"/>
              </w:rPr>
              <w:t>541,00</w:t>
            </w:r>
          </w:p>
        </w:tc>
        <w:tc>
          <w:tcPr>
            <w:tcW w:w="1133" w:type="dxa"/>
            <w:vAlign w:val="center"/>
          </w:tcPr>
          <w:p w:rsidR="00522F05" w:rsidRPr="00D027BE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t>133,97</w:t>
            </w:r>
          </w:p>
        </w:tc>
      </w:tr>
      <w:tr w:rsidR="00522F05" w:rsidRPr="009D4BEB" w:rsidTr="00AD3EBB">
        <w:trPr>
          <w:trHeight w:val="343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Інші дотації з місцевого бюджету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566317,00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566317,00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100,00</w:t>
            </w:r>
          </w:p>
        </w:tc>
      </w:tr>
      <w:tr w:rsidR="00522F05" w:rsidRPr="009D4BEB" w:rsidTr="00AD3EBB">
        <w:trPr>
          <w:trHeight w:val="343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522F05" w:rsidRPr="00D027BE" w:rsidRDefault="00522F05" w:rsidP="00AD3EBB">
            <w:pPr>
              <w:pStyle w:val="2"/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D027BE">
              <w:rPr>
                <w:b/>
                <w:sz w:val="24"/>
                <w:szCs w:val="24"/>
              </w:rPr>
              <w:t>Разом  трансфертів</w:t>
            </w:r>
          </w:p>
        </w:tc>
        <w:tc>
          <w:tcPr>
            <w:tcW w:w="1417" w:type="dxa"/>
            <w:vAlign w:val="center"/>
          </w:tcPr>
          <w:p w:rsidR="00522F05" w:rsidRPr="00D027BE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D027BE">
              <w:rPr>
                <w:b/>
                <w:sz w:val="24"/>
                <w:szCs w:val="24"/>
              </w:rPr>
              <w:t>566317,00</w:t>
            </w:r>
          </w:p>
        </w:tc>
        <w:tc>
          <w:tcPr>
            <w:tcW w:w="1417" w:type="dxa"/>
            <w:vAlign w:val="center"/>
          </w:tcPr>
          <w:p w:rsidR="00522F05" w:rsidRPr="00D027BE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D027BE">
              <w:rPr>
                <w:b/>
                <w:sz w:val="24"/>
                <w:szCs w:val="24"/>
              </w:rPr>
              <w:t>566317,00</w:t>
            </w:r>
          </w:p>
        </w:tc>
        <w:tc>
          <w:tcPr>
            <w:tcW w:w="1418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100,00</w:t>
            </w:r>
          </w:p>
        </w:tc>
      </w:tr>
      <w:tr w:rsidR="00522F05" w:rsidRPr="009D4BEB" w:rsidTr="00AD3EBB">
        <w:trPr>
          <w:trHeight w:val="343"/>
        </w:trPr>
        <w:tc>
          <w:tcPr>
            <w:tcW w:w="567" w:type="dxa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522F05" w:rsidRPr="00D027BE" w:rsidRDefault="00522F05" w:rsidP="00AD3EBB">
            <w:pPr>
              <w:pStyle w:val="2"/>
              <w:tabs>
                <w:tab w:val="left" w:pos="0"/>
                <w:tab w:val="left" w:pos="5460"/>
              </w:tabs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t xml:space="preserve">ВСЬОГО  ДОХОДІВ                                       </w:t>
            </w:r>
          </w:p>
        </w:tc>
        <w:tc>
          <w:tcPr>
            <w:tcW w:w="1417" w:type="dxa"/>
            <w:vAlign w:val="center"/>
          </w:tcPr>
          <w:p w:rsidR="00522F05" w:rsidRPr="00D027BE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t>2486773,00</w:t>
            </w:r>
          </w:p>
        </w:tc>
        <w:tc>
          <w:tcPr>
            <w:tcW w:w="1417" w:type="dxa"/>
            <w:vAlign w:val="center"/>
          </w:tcPr>
          <w:p w:rsidR="00522F05" w:rsidRPr="00D027BE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t>3139138,67</w:t>
            </w:r>
          </w:p>
        </w:tc>
        <w:tc>
          <w:tcPr>
            <w:tcW w:w="1418" w:type="dxa"/>
            <w:vAlign w:val="center"/>
          </w:tcPr>
          <w:p w:rsidR="00522F05" w:rsidRPr="00D027BE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t>2427,22</w:t>
            </w:r>
          </w:p>
        </w:tc>
        <w:tc>
          <w:tcPr>
            <w:tcW w:w="1133" w:type="dxa"/>
            <w:vAlign w:val="center"/>
          </w:tcPr>
          <w:p w:rsidR="00522F05" w:rsidRPr="00D027BE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t>133,97</w:t>
            </w:r>
          </w:p>
        </w:tc>
      </w:tr>
    </w:tbl>
    <w:p w:rsidR="00522F05" w:rsidRPr="009D4BEB" w:rsidRDefault="00522F05" w:rsidP="00522F05">
      <w:pPr>
        <w:pStyle w:val="2"/>
        <w:tabs>
          <w:tab w:val="left" w:pos="0"/>
        </w:tabs>
      </w:pPr>
      <w:r w:rsidRPr="009D4BEB">
        <w:t xml:space="preserve">    </w:t>
      </w:r>
      <w:r>
        <w:t xml:space="preserve">         </w:t>
      </w:r>
    </w:p>
    <w:p w:rsidR="00522F05" w:rsidRPr="00120A84" w:rsidRDefault="00522F05" w:rsidP="00522F05">
      <w:pPr>
        <w:pStyle w:val="2"/>
        <w:tabs>
          <w:tab w:val="left" w:pos="0"/>
        </w:tabs>
        <w:rPr>
          <w:sz w:val="24"/>
          <w:szCs w:val="24"/>
        </w:rPr>
      </w:pPr>
      <w:r w:rsidRPr="00120A84">
        <w:rPr>
          <w:sz w:val="24"/>
          <w:szCs w:val="24"/>
        </w:rPr>
        <w:t xml:space="preserve">Керуюча справами виконавчого комітету                 </w:t>
      </w:r>
      <w:r>
        <w:rPr>
          <w:sz w:val="24"/>
          <w:szCs w:val="24"/>
        </w:rPr>
        <w:t xml:space="preserve">             </w:t>
      </w:r>
      <w:r w:rsidRPr="00120A84">
        <w:rPr>
          <w:sz w:val="24"/>
          <w:szCs w:val="24"/>
        </w:rPr>
        <w:t xml:space="preserve">                    Ірина КОПИЛО</w:t>
      </w:r>
    </w:p>
    <w:p w:rsidR="00522F05" w:rsidRDefault="00522F05" w:rsidP="00522F05">
      <w:pPr>
        <w:spacing w:after="200" w:line="276" w:lineRule="auto"/>
        <w:rPr>
          <w:sz w:val="28"/>
          <w:szCs w:val="28"/>
          <w:lang w:val="uk-UA"/>
        </w:rPr>
      </w:pPr>
      <w:r>
        <w:br w:type="page"/>
      </w:r>
    </w:p>
    <w:p w:rsidR="00522F05" w:rsidRDefault="00522F05" w:rsidP="00522F0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                                           Додаток 2</w:t>
      </w:r>
    </w:p>
    <w:p w:rsidR="00522F05" w:rsidRDefault="00522F05" w:rsidP="00522F0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до рішення виконавчого комітету</w:t>
      </w:r>
    </w:p>
    <w:p w:rsidR="00522F05" w:rsidRPr="0031756C" w:rsidRDefault="00522F05" w:rsidP="00522F05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</w:t>
      </w:r>
      <w:r w:rsidR="009D5662" w:rsidRPr="009D5662">
        <w:rPr>
          <w:sz w:val="22"/>
          <w:szCs w:val="22"/>
          <w:lang w:val="uk-UA"/>
        </w:rPr>
        <w:t>від 19.02.2021 №</w:t>
      </w:r>
      <w:r w:rsidR="009D5662">
        <w:rPr>
          <w:sz w:val="22"/>
          <w:szCs w:val="22"/>
          <w:lang w:val="uk-UA"/>
        </w:rPr>
        <w:t>49</w:t>
      </w:r>
    </w:p>
    <w:p w:rsidR="00522F05" w:rsidRDefault="00522F05" w:rsidP="009D5662">
      <w:pPr>
        <w:pStyle w:val="2"/>
        <w:tabs>
          <w:tab w:val="left" w:pos="0"/>
        </w:tabs>
        <w:rPr>
          <w:sz w:val="24"/>
          <w:szCs w:val="24"/>
        </w:rPr>
      </w:pPr>
    </w:p>
    <w:p w:rsidR="009D5662" w:rsidRDefault="00522F05" w:rsidP="00522F05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ЗВІТ </w:t>
      </w:r>
    </w:p>
    <w:p w:rsidR="00522F05" w:rsidRPr="00700617" w:rsidRDefault="00522F05" w:rsidP="00522F05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</w:t>
      </w:r>
      <w:r w:rsidRPr="00F86018">
        <w:rPr>
          <w:b/>
          <w:sz w:val="28"/>
          <w:szCs w:val="28"/>
          <w:lang w:val="uk-UA"/>
        </w:rPr>
        <w:t xml:space="preserve">иконання </w:t>
      </w:r>
      <w:r w:rsidRPr="00700617">
        <w:rPr>
          <w:b/>
          <w:sz w:val="28"/>
          <w:szCs w:val="28"/>
          <w:lang w:val="uk-UA"/>
        </w:rPr>
        <w:t xml:space="preserve">бюджету </w:t>
      </w:r>
      <w:proofErr w:type="spellStart"/>
      <w:r w:rsidRPr="00700617">
        <w:rPr>
          <w:b/>
          <w:sz w:val="28"/>
          <w:szCs w:val="28"/>
          <w:lang w:val="uk-UA"/>
        </w:rPr>
        <w:t>Українківської</w:t>
      </w:r>
      <w:proofErr w:type="spellEnd"/>
      <w:r w:rsidRPr="00700617">
        <w:rPr>
          <w:b/>
          <w:sz w:val="28"/>
          <w:szCs w:val="28"/>
          <w:lang w:val="uk-UA"/>
        </w:rPr>
        <w:t xml:space="preserve"> сільської ради</w:t>
      </w:r>
      <w:r>
        <w:rPr>
          <w:b/>
          <w:sz w:val="28"/>
          <w:szCs w:val="28"/>
          <w:lang w:val="uk-UA"/>
        </w:rPr>
        <w:t xml:space="preserve"> за видатками</w:t>
      </w:r>
      <w:r w:rsidRPr="00700617">
        <w:rPr>
          <w:b/>
          <w:sz w:val="28"/>
          <w:szCs w:val="28"/>
          <w:lang w:val="uk-UA"/>
        </w:rPr>
        <w:t xml:space="preserve"> </w:t>
      </w:r>
      <w:r w:rsidRPr="00F86018">
        <w:rPr>
          <w:b/>
          <w:sz w:val="28"/>
          <w:szCs w:val="28"/>
          <w:lang w:val="uk-UA"/>
        </w:rPr>
        <w:t>за  20</w:t>
      </w:r>
      <w:r w:rsidRPr="00700617">
        <w:rPr>
          <w:b/>
          <w:sz w:val="28"/>
          <w:szCs w:val="28"/>
          <w:lang w:val="uk-UA"/>
        </w:rPr>
        <w:t>20</w:t>
      </w:r>
      <w:r w:rsidRPr="00F86018">
        <w:rPr>
          <w:b/>
          <w:sz w:val="28"/>
          <w:szCs w:val="28"/>
          <w:lang w:val="uk-UA"/>
        </w:rPr>
        <w:t xml:space="preserve"> рік</w:t>
      </w:r>
    </w:p>
    <w:p w:rsidR="00522F05" w:rsidRPr="00F86018" w:rsidRDefault="00522F05" w:rsidP="00522F05">
      <w:pPr>
        <w:pStyle w:val="2"/>
        <w:tabs>
          <w:tab w:val="left" w:pos="0"/>
        </w:tabs>
        <w:jc w:val="center"/>
        <w:rPr>
          <w:bCs/>
          <w:i/>
          <w:iCs/>
          <w:sz w:val="22"/>
          <w:szCs w:val="22"/>
        </w:rPr>
      </w:pPr>
      <w:r>
        <w:rPr>
          <w:bCs/>
          <w:i/>
          <w:iCs/>
          <w:sz w:val="24"/>
          <w:szCs w:val="24"/>
        </w:rPr>
        <w:t xml:space="preserve">                                                            </w:t>
      </w:r>
      <w:r w:rsidRPr="00700617">
        <w:rPr>
          <w:b/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 xml:space="preserve">                                                                 </w:t>
      </w:r>
    </w:p>
    <w:p w:rsidR="00522F05" w:rsidRPr="00F86018" w:rsidRDefault="00522F05" w:rsidP="00522F05">
      <w:pPr>
        <w:pStyle w:val="2"/>
        <w:tabs>
          <w:tab w:val="left" w:pos="0"/>
        </w:tabs>
        <w:rPr>
          <w:b/>
          <w:bCs/>
          <w:i/>
          <w:iCs/>
          <w:sz w:val="24"/>
          <w:szCs w:val="24"/>
        </w:rPr>
      </w:pPr>
      <w:r w:rsidRPr="009D4BEB">
        <w:t xml:space="preserve">                                                </w:t>
      </w:r>
      <w:r w:rsidRPr="009D4BEB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                 </w:t>
      </w:r>
      <w:r>
        <w:rPr>
          <w:b/>
          <w:bCs/>
          <w:i/>
          <w:iCs/>
          <w:sz w:val="24"/>
          <w:szCs w:val="24"/>
        </w:rPr>
        <w:t xml:space="preserve">                                                         грн.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715"/>
        <w:gridCol w:w="1056"/>
        <w:gridCol w:w="5132"/>
        <w:gridCol w:w="1534"/>
        <w:gridCol w:w="1417"/>
      </w:tblGrid>
      <w:tr w:rsidR="00522F05" w:rsidRPr="009D4BEB" w:rsidTr="00AD3EBB">
        <w:tc>
          <w:tcPr>
            <w:tcW w:w="715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9D4BEB">
              <w:rPr>
                <w:sz w:val="20"/>
                <w:szCs w:val="24"/>
              </w:rPr>
              <w:t>п/п</w:t>
            </w:r>
          </w:p>
        </w:tc>
        <w:tc>
          <w:tcPr>
            <w:tcW w:w="1056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КТКВК</w:t>
            </w:r>
          </w:p>
        </w:tc>
        <w:tc>
          <w:tcPr>
            <w:tcW w:w="5132" w:type="dxa"/>
            <w:vAlign w:val="center"/>
          </w:tcPr>
          <w:p w:rsidR="00522F05" w:rsidRPr="00F86018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F86018">
              <w:rPr>
                <w:sz w:val="24"/>
                <w:szCs w:val="24"/>
              </w:rPr>
              <w:t>Назва програмної класифікації видатків</w:t>
            </w:r>
          </w:p>
        </w:tc>
        <w:tc>
          <w:tcPr>
            <w:tcW w:w="1534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Фактично виконано</w:t>
            </w:r>
          </w:p>
        </w:tc>
      </w:tr>
      <w:tr w:rsidR="00522F05" w:rsidRPr="009D4BEB" w:rsidTr="00AD3EBB">
        <w:tc>
          <w:tcPr>
            <w:tcW w:w="715" w:type="dxa"/>
            <w:vAlign w:val="center"/>
          </w:tcPr>
          <w:p w:rsidR="00522F05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522F05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132" w:type="dxa"/>
            <w:vAlign w:val="center"/>
          </w:tcPr>
          <w:p w:rsidR="00522F05" w:rsidRPr="00F86018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F86018">
              <w:rPr>
                <w:b/>
                <w:sz w:val="24"/>
                <w:szCs w:val="24"/>
              </w:rPr>
              <w:t>Загальний фонд</w:t>
            </w:r>
          </w:p>
        </w:tc>
        <w:tc>
          <w:tcPr>
            <w:tcW w:w="1534" w:type="dxa"/>
            <w:vAlign w:val="center"/>
          </w:tcPr>
          <w:p w:rsidR="00522F05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22F05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522F05" w:rsidRPr="009D4BEB" w:rsidTr="00AD3EBB">
        <w:tc>
          <w:tcPr>
            <w:tcW w:w="715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</w:t>
            </w:r>
          </w:p>
        </w:tc>
        <w:tc>
          <w:tcPr>
            <w:tcW w:w="1056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0110150</w:t>
            </w:r>
          </w:p>
        </w:tc>
        <w:tc>
          <w:tcPr>
            <w:tcW w:w="5132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9D4BEB">
              <w:rPr>
                <w:sz w:val="18"/>
                <w:szCs w:val="18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1534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1776372,00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1675031,99</w:t>
            </w:r>
          </w:p>
        </w:tc>
      </w:tr>
      <w:tr w:rsidR="00522F05" w:rsidRPr="009D4BEB" w:rsidTr="00AD3EBB">
        <w:tc>
          <w:tcPr>
            <w:tcW w:w="715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2</w:t>
            </w:r>
          </w:p>
        </w:tc>
        <w:tc>
          <w:tcPr>
            <w:tcW w:w="1056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0114030</w:t>
            </w:r>
          </w:p>
        </w:tc>
        <w:tc>
          <w:tcPr>
            <w:tcW w:w="5132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2"/>
                <w:szCs w:val="22"/>
              </w:rPr>
              <w:t>Забезпечення діяльності бібліотек</w:t>
            </w:r>
          </w:p>
        </w:tc>
        <w:tc>
          <w:tcPr>
            <w:tcW w:w="1534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55160,00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53111,17</w:t>
            </w:r>
          </w:p>
        </w:tc>
      </w:tr>
      <w:tr w:rsidR="00522F05" w:rsidRPr="009D4BEB" w:rsidTr="00AD3EBB">
        <w:tc>
          <w:tcPr>
            <w:tcW w:w="715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56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0111010</w:t>
            </w:r>
          </w:p>
        </w:tc>
        <w:tc>
          <w:tcPr>
            <w:tcW w:w="5132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Надання дошкільної освіти</w:t>
            </w:r>
          </w:p>
        </w:tc>
        <w:tc>
          <w:tcPr>
            <w:tcW w:w="1534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670289,00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559073,00</w:t>
            </w:r>
          </w:p>
        </w:tc>
      </w:tr>
      <w:tr w:rsidR="00522F05" w:rsidRPr="009D4BEB" w:rsidTr="00AD3EBB">
        <w:tc>
          <w:tcPr>
            <w:tcW w:w="715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0114060</w:t>
            </w:r>
          </w:p>
        </w:tc>
        <w:tc>
          <w:tcPr>
            <w:tcW w:w="5132" w:type="dxa"/>
            <w:vAlign w:val="center"/>
          </w:tcPr>
          <w:p w:rsidR="00522F05" w:rsidRPr="009D4BEB" w:rsidRDefault="00522F05" w:rsidP="00AD3EBB">
            <w:pPr>
              <w:pStyle w:val="a6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9D4BEB">
              <w:rPr>
                <w:sz w:val="22"/>
                <w:szCs w:val="22"/>
                <w:lang w:val="uk-UA"/>
              </w:rPr>
              <w:t>Забезпечення діяльності палаців і будинків культури,клубів, центрів дозвілля та інших клубних закладів</w:t>
            </w:r>
          </w:p>
        </w:tc>
        <w:tc>
          <w:tcPr>
            <w:tcW w:w="1534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433959,00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429935,50</w:t>
            </w:r>
          </w:p>
        </w:tc>
      </w:tr>
      <w:tr w:rsidR="00522F05" w:rsidRPr="009D4BEB" w:rsidTr="00AD3EBB">
        <w:tc>
          <w:tcPr>
            <w:tcW w:w="715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56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0116030</w:t>
            </w:r>
          </w:p>
        </w:tc>
        <w:tc>
          <w:tcPr>
            <w:tcW w:w="5132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bCs/>
                <w:sz w:val="22"/>
                <w:szCs w:val="22"/>
              </w:rPr>
              <w:t>Організація  благоустрою населених пунктів</w:t>
            </w:r>
          </w:p>
        </w:tc>
        <w:tc>
          <w:tcPr>
            <w:tcW w:w="1534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99024,00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82458,26</w:t>
            </w:r>
          </w:p>
        </w:tc>
      </w:tr>
      <w:tr w:rsidR="00522F05" w:rsidRPr="009D4BEB" w:rsidTr="00AD3EBB">
        <w:tc>
          <w:tcPr>
            <w:tcW w:w="715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56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0119770</w:t>
            </w:r>
          </w:p>
        </w:tc>
        <w:tc>
          <w:tcPr>
            <w:tcW w:w="5132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Інші субвенції змісцевого бюджету</w:t>
            </w:r>
          </w:p>
        </w:tc>
        <w:tc>
          <w:tcPr>
            <w:tcW w:w="1534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425540,00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410000,22</w:t>
            </w:r>
          </w:p>
        </w:tc>
      </w:tr>
      <w:tr w:rsidR="00522F05" w:rsidRPr="009D4BEB" w:rsidTr="00AD3EBB">
        <w:tc>
          <w:tcPr>
            <w:tcW w:w="715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56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0113242</w:t>
            </w:r>
          </w:p>
        </w:tc>
        <w:tc>
          <w:tcPr>
            <w:tcW w:w="5132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Інші заходи у сферісоціального захисту і соціального забезпечення</w:t>
            </w:r>
          </w:p>
        </w:tc>
        <w:tc>
          <w:tcPr>
            <w:tcW w:w="1534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68500,00</w:t>
            </w:r>
          </w:p>
        </w:tc>
      </w:tr>
      <w:tr w:rsidR="00522F05" w:rsidRPr="009D4BEB" w:rsidTr="00AD3EBB">
        <w:tc>
          <w:tcPr>
            <w:tcW w:w="715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56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011506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522F05" w:rsidRPr="00E827E9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діяльності місцевих центрів фізичного здоров</w:t>
            </w:r>
            <w:r w:rsidRPr="00E827E9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>я населення «Спорт для всіх»</w:t>
            </w:r>
          </w:p>
        </w:tc>
        <w:tc>
          <w:tcPr>
            <w:tcW w:w="1534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32485,28</w:t>
            </w:r>
          </w:p>
        </w:tc>
      </w:tr>
      <w:tr w:rsidR="00522F05" w:rsidRPr="009D4BEB" w:rsidTr="00AD3EBB">
        <w:tc>
          <w:tcPr>
            <w:tcW w:w="715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56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</w:t>
            </w:r>
            <w:r>
              <w:rPr>
                <w:sz w:val="24"/>
                <w:szCs w:val="24"/>
              </w:rPr>
              <w:t>9800</w:t>
            </w:r>
          </w:p>
        </w:tc>
        <w:tc>
          <w:tcPr>
            <w:tcW w:w="5132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Субвенція з МБ ДБ на виконання програм соціально-економічного розвитку</w:t>
            </w:r>
          </w:p>
        </w:tc>
        <w:tc>
          <w:tcPr>
            <w:tcW w:w="1534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10000,00</w:t>
            </w:r>
          </w:p>
        </w:tc>
      </w:tr>
      <w:tr w:rsidR="00522F05" w:rsidRPr="009D4BEB" w:rsidTr="00AD3EBB">
        <w:tc>
          <w:tcPr>
            <w:tcW w:w="715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132" w:type="dxa"/>
            <w:vAlign w:val="center"/>
          </w:tcPr>
          <w:p w:rsidR="00522F05" w:rsidRPr="00F86018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6018">
              <w:rPr>
                <w:b/>
                <w:bCs/>
                <w:sz w:val="24"/>
                <w:szCs w:val="24"/>
              </w:rPr>
              <w:t>РАЗОМ ВИДАТКІВ</w:t>
            </w:r>
            <w:r>
              <w:rPr>
                <w:b/>
                <w:bCs/>
                <w:sz w:val="24"/>
                <w:szCs w:val="24"/>
              </w:rPr>
              <w:t xml:space="preserve"> загального фонду</w:t>
            </w:r>
          </w:p>
        </w:tc>
        <w:tc>
          <w:tcPr>
            <w:tcW w:w="1534" w:type="dxa"/>
            <w:vAlign w:val="center"/>
          </w:tcPr>
          <w:p w:rsidR="00522F05" w:rsidRPr="00F86018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6018">
              <w:rPr>
                <w:b/>
                <w:bCs/>
                <w:sz w:val="24"/>
                <w:szCs w:val="24"/>
              </w:rPr>
              <w:fldChar w:fldCharType="begin"/>
            </w:r>
            <w:r w:rsidRPr="00F86018">
              <w:rPr>
                <w:b/>
                <w:bCs/>
                <w:sz w:val="24"/>
                <w:szCs w:val="24"/>
              </w:rPr>
              <w:instrText xml:space="preserve"> =SUM(ABOVE) </w:instrText>
            </w:r>
            <w:r w:rsidRPr="00F86018">
              <w:rPr>
                <w:b/>
                <w:bCs/>
                <w:sz w:val="24"/>
                <w:szCs w:val="24"/>
              </w:rPr>
              <w:fldChar w:fldCharType="separate"/>
            </w:r>
            <w:r w:rsidRPr="00F86018">
              <w:rPr>
                <w:b/>
                <w:bCs/>
                <w:sz w:val="24"/>
                <w:szCs w:val="24"/>
              </w:rPr>
              <w:t>3590344</w:t>
            </w:r>
            <w:r w:rsidRPr="00F86018">
              <w:rPr>
                <w:b/>
                <w:bCs/>
                <w:sz w:val="24"/>
                <w:szCs w:val="24"/>
              </w:rPr>
              <w:fldChar w:fldCharType="end"/>
            </w:r>
            <w:r w:rsidRPr="00F86018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17" w:type="dxa"/>
            <w:vAlign w:val="center"/>
          </w:tcPr>
          <w:p w:rsidR="00522F05" w:rsidRPr="00F86018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6018">
              <w:rPr>
                <w:b/>
                <w:bCs/>
                <w:sz w:val="24"/>
                <w:szCs w:val="24"/>
              </w:rPr>
              <w:fldChar w:fldCharType="begin"/>
            </w:r>
            <w:r w:rsidRPr="00F86018">
              <w:rPr>
                <w:b/>
                <w:bCs/>
                <w:sz w:val="24"/>
                <w:szCs w:val="24"/>
              </w:rPr>
              <w:instrText xml:space="preserve"> =SUM(ABOVE) </w:instrText>
            </w:r>
            <w:r w:rsidRPr="00F86018">
              <w:rPr>
                <w:b/>
                <w:bCs/>
                <w:sz w:val="24"/>
                <w:szCs w:val="24"/>
              </w:rPr>
              <w:fldChar w:fldCharType="separate"/>
            </w:r>
            <w:r w:rsidRPr="00F86018">
              <w:rPr>
                <w:b/>
                <w:bCs/>
                <w:sz w:val="24"/>
                <w:szCs w:val="24"/>
              </w:rPr>
              <w:t>3320595,42</w:t>
            </w:r>
            <w:r w:rsidRPr="00F86018">
              <w:rPr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522F05" w:rsidRPr="009D4BEB" w:rsidTr="00AD3EBB">
        <w:tc>
          <w:tcPr>
            <w:tcW w:w="715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132" w:type="dxa"/>
            <w:vAlign w:val="center"/>
          </w:tcPr>
          <w:p w:rsidR="00522F05" w:rsidRPr="00F86018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F86018">
              <w:rPr>
                <w:b/>
                <w:sz w:val="24"/>
                <w:szCs w:val="24"/>
              </w:rPr>
              <w:t>Спеціальний фонд</w:t>
            </w:r>
          </w:p>
        </w:tc>
        <w:tc>
          <w:tcPr>
            <w:tcW w:w="1534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22F05" w:rsidRPr="009D4BEB" w:rsidTr="00AD3EBB">
        <w:trPr>
          <w:trHeight w:val="391"/>
        </w:trPr>
        <w:tc>
          <w:tcPr>
            <w:tcW w:w="715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056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0119770</w:t>
            </w:r>
          </w:p>
        </w:tc>
        <w:tc>
          <w:tcPr>
            <w:tcW w:w="5132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Інші субвенції змісцевого бюджету</w:t>
            </w:r>
          </w:p>
        </w:tc>
        <w:tc>
          <w:tcPr>
            <w:tcW w:w="1534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50000,00</w:t>
            </w:r>
          </w:p>
        </w:tc>
        <w:tc>
          <w:tcPr>
            <w:tcW w:w="1417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36540,00</w:t>
            </w:r>
          </w:p>
        </w:tc>
      </w:tr>
      <w:tr w:rsidR="00522F05" w:rsidRPr="009D4BEB" w:rsidTr="00AD3EBB">
        <w:trPr>
          <w:trHeight w:val="391"/>
        </w:trPr>
        <w:tc>
          <w:tcPr>
            <w:tcW w:w="715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132" w:type="dxa"/>
            <w:vAlign w:val="center"/>
          </w:tcPr>
          <w:p w:rsidR="00522F05" w:rsidRPr="00F86018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6018">
              <w:rPr>
                <w:b/>
                <w:bCs/>
                <w:sz w:val="24"/>
                <w:szCs w:val="24"/>
              </w:rPr>
              <w:t>РАЗОМ ВИДАТКІВ</w:t>
            </w:r>
            <w:r>
              <w:rPr>
                <w:b/>
                <w:bCs/>
                <w:sz w:val="24"/>
                <w:szCs w:val="24"/>
              </w:rPr>
              <w:t xml:space="preserve"> спецфонду</w:t>
            </w:r>
          </w:p>
        </w:tc>
        <w:tc>
          <w:tcPr>
            <w:tcW w:w="1534" w:type="dxa"/>
            <w:vAlign w:val="center"/>
          </w:tcPr>
          <w:p w:rsidR="00522F05" w:rsidRPr="00F86018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6018">
              <w:rPr>
                <w:b/>
                <w:sz w:val="24"/>
                <w:szCs w:val="24"/>
              </w:rPr>
              <w:t>50000,00</w:t>
            </w:r>
          </w:p>
        </w:tc>
        <w:tc>
          <w:tcPr>
            <w:tcW w:w="1417" w:type="dxa"/>
            <w:vAlign w:val="center"/>
          </w:tcPr>
          <w:p w:rsidR="00522F05" w:rsidRPr="00F86018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6018">
              <w:rPr>
                <w:b/>
                <w:sz w:val="24"/>
                <w:szCs w:val="24"/>
              </w:rPr>
              <w:t>36540,00</w:t>
            </w:r>
          </w:p>
        </w:tc>
      </w:tr>
      <w:tr w:rsidR="00522F05" w:rsidRPr="009D4BEB" w:rsidTr="00AD3EBB">
        <w:trPr>
          <w:trHeight w:val="391"/>
        </w:trPr>
        <w:tc>
          <w:tcPr>
            <w:tcW w:w="715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522F05" w:rsidRPr="009D4BEB" w:rsidRDefault="00522F05" w:rsidP="00AD3EBB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132" w:type="dxa"/>
            <w:vAlign w:val="center"/>
          </w:tcPr>
          <w:p w:rsidR="00522F05" w:rsidRPr="00F86018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ВСЬОГО ВИДАТКІВ</w:t>
            </w:r>
          </w:p>
        </w:tc>
        <w:tc>
          <w:tcPr>
            <w:tcW w:w="1534" w:type="dxa"/>
            <w:vAlign w:val="center"/>
          </w:tcPr>
          <w:p w:rsidR="00522F05" w:rsidRPr="00F86018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3640344,00</w:t>
            </w:r>
          </w:p>
        </w:tc>
        <w:tc>
          <w:tcPr>
            <w:tcW w:w="1417" w:type="dxa"/>
            <w:vAlign w:val="center"/>
          </w:tcPr>
          <w:p w:rsidR="00522F05" w:rsidRPr="00F86018" w:rsidRDefault="00522F05" w:rsidP="00AD3EBB">
            <w:pPr>
              <w:pStyle w:val="2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3357135,42</w:t>
            </w:r>
          </w:p>
        </w:tc>
      </w:tr>
    </w:tbl>
    <w:p w:rsidR="00522F05" w:rsidRPr="009D4BEB" w:rsidRDefault="00522F05" w:rsidP="00522F05">
      <w:pPr>
        <w:pStyle w:val="2"/>
        <w:tabs>
          <w:tab w:val="left" w:pos="0"/>
        </w:tabs>
        <w:rPr>
          <w:bCs/>
          <w:i/>
          <w:iCs/>
          <w:sz w:val="24"/>
          <w:szCs w:val="24"/>
        </w:rPr>
      </w:pPr>
    </w:p>
    <w:p w:rsidR="00522F05" w:rsidRDefault="00522F05" w:rsidP="00522F05">
      <w:pPr>
        <w:rPr>
          <w:lang w:val="uk-UA"/>
        </w:rPr>
      </w:pPr>
    </w:p>
    <w:p w:rsidR="00522F05" w:rsidRPr="00120A84" w:rsidRDefault="00522F05" w:rsidP="00522F05">
      <w:pPr>
        <w:pStyle w:val="2"/>
        <w:tabs>
          <w:tab w:val="left" w:pos="0"/>
        </w:tabs>
        <w:rPr>
          <w:sz w:val="24"/>
          <w:szCs w:val="24"/>
        </w:rPr>
      </w:pPr>
      <w:r w:rsidRPr="00120A84">
        <w:rPr>
          <w:sz w:val="24"/>
          <w:szCs w:val="24"/>
        </w:rPr>
        <w:t xml:space="preserve">Керуюча справами виконавчого комітету                 </w:t>
      </w:r>
      <w:r>
        <w:rPr>
          <w:sz w:val="24"/>
          <w:szCs w:val="24"/>
        </w:rPr>
        <w:t xml:space="preserve">             </w:t>
      </w:r>
      <w:r w:rsidRPr="00120A84">
        <w:rPr>
          <w:sz w:val="24"/>
          <w:szCs w:val="24"/>
        </w:rPr>
        <w:t xml:space="preserve">                    Ірина КОПИЛО</w:t>
      </w:r>
    </w:p>
    <w:p w:rsidR="00522F05" w:rsidRPr="009D4BEB" w:rsidRDefault="00522F05" w:rsidP="00522F05">
      <w:pPr>
        <w:rPr>
          <w:lang w:val="uk-UA"/>
        </w:rPr>
      </w:pPr>
    </w:p>
    <w:p w:rsidR="00522F05" w:rsidRDefault="00522F05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sectPr w:rsidR="004521C7" w:rsidSect="004521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 w15:restartNumberingAfterBreak="0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 w15:restartNumberingAfterBreak="0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 w15:restartNumberingAfterBreak="0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 w15:restartNumberingAfterBreak="0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 w15:restartNumberingAfterBreak="0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 w15:restartNumberingAfterBreak="0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 w15:restartNumberingAfterBreak="0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5F05"/>
    <w:rsid w:val="000924EB"/>
    <w:rsid w:val="000B592E"/>
    <w:rsid w:val="00135938"/>
    <w:rsid w:val="001463AC"/>
    <w:rsid w:val="0019372B"/>
    <w:rsid w:val="001C1B3B"/>
    <w:rsid w:val="001E30D0"/>
    <w:rsid w:val="001F4A8B"/>
    <w:rsid w:val="001F5339"/>
    <w:rsid w:val="00225DCA"/>
    <w:rsid w:val="00241F0A"/>
    <w:rsid w:val="00285501"/>
    <w:rsid w:val="00322D85"/>
    <w:rsid w:val="003410DA"/>
    <w:rsid w:val="0034700C"/>
    <w:rsid w:val="00355073"/>
    <w:rsid w:val="00356C0B"/>
    <w:rsid w:val="003807A9"/>
    <w:rsid w:val="00387AE3"/>
    <w:rsid w:val="003B1378"/>
    <w:rsid w:val="003C2C10"/>
    <w:rsid w:val="003C506D"/>
    <w:rsid w:val="00404700"/>
    <w:rsid w:val="00425F6F"/>
    <w:rsid w:val="00442FFF"/>
    <w:rsid w:val="004521C7"/>
    <w:rsid w:val="00467680"/>
    <w:rsid w:val="004C2D29"/>
    <w:rsid w:val="004C3840"/>
    <w:rsid w:val="00522F05"/>
    <w:rsid w:val="0053618A"/>
    <w:rsid w:val="00545F05"/>
    <w:rsid w:val="00586445"/>
    <w:rsid w:val="00597FDA"/>
    <w:rsid w:val="005A26E8"/>
    <w:rsid w:val="005C7D7A"/>
    <w:rsid w:val="005D4207"/>
    <w:rsid w:val="005D4B2F"/>
    <w:rsid w:val="005E7FBF"/>
    <w:rsid w:val="006127F6"/>
    <w:rsid w:val="00656A74"/>
    <w:rsid w:val="006E5981"/>
    <w:rsid w:val="006F708C"/>
    <w:rsid w:val="00791B75"/>
    <w:rsid w:val="007946D9"/>
    <w:rsid w:val="00837553"/>
    <w:rsid w:val="0088244C"/>
    <w:rsid w:val="008A3266"/>
    <w:rsid w:val="008C7CEF"/>
    <w:rsid w:val="008E499D"/>
    <w:rsid w:val="0093171E"/>
    <w:rsid w:val="009D5662"/>
    <w:rsid w:val="009E5BA1"/>
    <w:rsid w:val="00A268DF"/>
    <w:rsid w:val="00A45EBB"/>
    <w:rsid w:val="00A5748A"/>
    <w:rsid w:val="00A74AB3"/>
    <w:rsid w:val="00A93455"/>
    <w:rsid w:val="00AA7790"/>
    <w:rsid w:val="00AB1B53"/>
    <w:rsid w:val="00B1488B"/>
    <w:rsid w:val="00B374AA"/>
    <w:rsid w:val="00B44960"/>
    <w:rsid w:val="00B72323"/>
    <w:rsid w:val="00B76D3A"/>
    <w:rsid w:val="00B87E48"/>
    <w:rsid w:val="00BB3539"/>
    <w:rsid w:val="00BB7926"/>
    <w:rsid w:val="00BD519A"/>
    <w:rsid w:val="00C32AC3"/>
    <w:rsid w:val="00C43BE6"/>
    <w:rsid w:val="00C5172A"/>
    <w:rsid w:val="00C5188D"/>
    <w:rsid w:val="00C6363D"/>
    <w:rsid w:val="00CC2F2A"/>
    <w:rsid w:val="00CC72CE"/>
    <w:rsid w:val="00CD057A"/>
    <w:rsid w:val="00CF3C3C"/>
    <w:rsid w:val="00D57066"/>
    <w:rsid w:val="00D66565"/>
    <w:rsid w:val="00D967DD"/>
    <w:rsid w:val="00DA6583"/>
    <w:rsid w:val="00DB14DA"/>
    <w:rsid w:val="00DD4530"/>
    <w:rsid w:val="00E3092D"/>
    <w:rsid w:val="00E74B82"/>
    <w:rsid w:val="00E8388D"/>
    <w:rsid w:val="00ED30CC"/>
    <w:rsid w:val="00EE759D"/>
    <w:rsid w:val="00F10D95"/>
    <w:rsid w:val="00F20093"/>
    <w:rsid w:val="00F34E26"/>
    <w:rsid w:val="00F8291C"/>
    <w:rsid w:val="00F9008D"/>
    <w:rsid w:val="00F9328C"/>
    <w:rsid w:val="00F93DD6"/>
    <w:rsid w:val="00FB6E6B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64B85-BD9C-4F6E-9F38-E489364D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522F05"/>
    <w:rPr>
      <w:noProof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522F05"/>
    <w:rPr>
      <w:rFonts w:ascii="Times New Roman" w:eastAsia="Times New Roman" w:hAnsi="Times New Roman" w:cs="Times New Roman"/>
      <w:noProof/>
      <w:sz w:val="28"/>
      <w:szCs w:val="28"/>
      <w:lang w:val="uk-UA" w:eastAsia="ru-RU"/>
    </w:rPr>
  </w:style>
  <w:style w:type="table" w:styleId="a5">
    <w:name w:val="Table Grid"/>
    <w:basedOn w:val="a1"/>
    <w:uiPriority w:val="99"/>
    <w:rsid w:val="00522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522F0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A64CE-37E1-4AD7-92FA-A5C65F1C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3335</Words>
  <Characters>1901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Dom</cp:lastModifiedBy>
  <cp:revision>5</cp:revision>
  <cp:lastPrinted>2019-12-03T10:22:00Z</cp:lastPrinted>
  <dcterms:created xsi:type="dcterms:W3CDTF">2021-02-10T07:35:00Z</dcterms:created>
  <dcterms:modified xsi:type="dcterms:W3CDTF">2021-02-22T07:36:00Z</dcterms:modified>
</cp:coreProperties>
</file>